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6D1C57" w:rsidRPr="006D1C57" w:rsidRDefault="006D1C57" w:rsidP="006D1C5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01A9E">
        <w:rPr>
          <w:rFonts w:hint="eastAsia"/>
          <w:sz w:val="24"/>
          <w:szCs w:val="24"/>
        </w:rPr>
        <w:t>本周是《中华文化之窗》</w:t>
      </w:r>
      <w:r w:rsidR="00E3069F">
        <w:rPr>
          <w:rFonts w:hint="eastAsia"/>
          <w:sz w:val="24"/>
          <w:szCs w:val="24"/>
        </w:rPr>
        <w:t>第</w:t>
      </w:r>
      <w:r w:rsidR="008411A5">
        <w:rPr>
          <w:rFonts w:hint="eastAsia"/>
          <w:sz w:val="24"/>
          <w:szCs w:val="24"/>
        </w:rPr>
        <w:t>三</w:t>
      </w:r>
      <w:r w:rsidR="00275329">
        <w:rPr>
          <w:rFonts w:hint="eastAsia"/>
          <w:sz w:val="24"/>
          <w:szCs w:val="24"/>
        </w:rPr>
        <w:t>单元的第七</w:t>
      </w:r>
      <w:r w:rsidRPr="006D1C57">
        <w:rPr>
          <w:rFonts w:hint="eastAsia"/>
          <w:sz w:val="24"/>
          <w:szCs w:val="24"/>
        </w:rPr>
        <w:t>周教学，您的孩子在这星期的中文课上学到《</w:t>
      </w:r>
      <w:r w:rsidR="008411A5" w:rsidRPr="008411A5">
        <w:rPr>
          <w:rFonts w:hint="eastAsia"/>
          <w:sz w:val="24"/>
          <w:szCs w:val="24"/>
        </w:rPr>
        <w:t>李冰和都江堰</w:t>
      </w:r>
      <w:r w:rsidRPr="006D1C57">
        <w:rPr>
          <w:rFonts w:hint="eastAsia"/>
          <w:sz w:val="24"/>
          <w:szCs w:val="24"/>
        </w:rPr>
        <w:t>》请在学习辅导和作业上给予孩子帮助</w:t>
      </w:r>
      <w:r w:rsidRPr="006D1C57">
        <w:rPr>
          <w:rFonts w:hint="eastAsia"/>
          <w:sz w:val="24"/>
          <w:szCs w:val="24"/>
        </w:rPr>
        <w:t xml:space="preserve">!                           </w:t>
      </w:r>
    </w:p>
    <w:p w:rsidR="006D1C57" w:rsidRDefault="006D1C57" w:rsidP="006D1C57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Pr="006D1C57">
        <w:rPr>
          <w:rFonts w:hint="eastAsia"/>
          <w:sz w:val="24"/>
          <w:szCs w:val="24"/>
        </w:rPr>
        <w:t>本周学习的主要内容如下：</w:t>
      </w:r>
    </w:p>
    <w:p w:rsidR="008411A5" w:rsidRPr="008411A5" w:rsidRDefault="00C41AC0" w:rsidP="008411A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411A5">
        <w:rPr>
          <w:rFonts w:hint="eastAsia"/>
          <w:sz w:val="24"/>
          <w:szCs w:val="24"/>
          <w:shd w:val="pct15" w:color="auto" w:fill="FFFFFF"/>
        </w:rPr>
        <w:t>教学内容</w:t>
      </w:r>
      <w:r w:rsidRPr="008411A5">
        <w:rPr>
          <w:sz w:val="24"/>
          <w:szCs w:val="24"/>
          <w:shd w:val="pct15" w:color="auto" w:fill="FFFFFF"/>
        </w:rPr>
        <w:t>：</w:t>
      </w:r>
      <w:r w:rsidRPr="008411A5">
        <w:rPr>
          <w:rFonts w:hint="eastAsia"/>
          <w:sz w:val="24"/>
          <w:szCs w:val="24"/>
        </w:rPr>
        <w:t xml:space="preserve">  </w:t>
      </w:r>
      <w:r w:rsidRPr="008411A5">
        <w:rPr>
          <w:sz w:val="24"/>
          <w:szCs w:val="24"/>
        </w:rPr>
        <w:br/>
      </w:r>
      <w:r w:rsidR="008411A5" w:rsidRPr="008411A5">
        <w:rPr>
          <w:rFonts w:hint="eastAsia"/>
          <w:sz w:val="24"/>
          <w:szCs w:val="24"/>
        </w:rPr>
        <w:t>李冰和都江堰（上）</w:t>
      </w:r>
      <w:r w:rsidR="008411A5" w:rsidRPr="008411A5">
        <w:rPr>
          <w:rFonts w:hint="eastAsia"/>
          <w:sz w:val="24"/>
          <w:szCs w:val="24"/>
        </w:rPr>
        <w:t xml:space="preserve"> </w:t>
      </w:r>
      <w:r w:rsidR="008411A5" w:rsidRPr="008411A5">
        <w:rPr>
          <w:sz w:val="24"/>
          <w:szCs w:val="24"/>
        </w:rPr>
        <w:t>(p166-174)</w:t>
      </w:r>
    </w:p>
    <w:p w:rsidR="00FC4C4A" w:rsidRPr="008411A5" w:rsidRDefault="00C63B71" w:rsidP="008411A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411A5">
        <w:rPr>
          <w:rFonts w:hint="eastAsia"/>
          <w:sz w:val="24"/>
          <w:szCs w:val="24"/>
          <w:shd w:val="pct15" w:color="auto" w:fill="FFFFFF"/>
        </w:rPr>
        <w:t>字与词：</w:t>
      </w:r>
    </w:p>
    <w:p w:rsidR="00275329" w:rsidRPr="005D6596" w:rsidRDefault="005D6596" w:rsidP="005D6596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5D6596">
        <w:rPr>
          <w:rFonts w:hint="eastAsia"/>
          <w:sz w:val="24"/>
          <w:szCs w:val="24"/>
        </w:rPr>
        <w:t>“领”领导</w:t>
      </w:r>
      <w:r w:rsidRPr="005D6596">
        <w:rPr>
          <w:rFonts w:hint="eastAsia"/>
          <w:sz w:val="24"/>
          <w:szCs w:val="24"/>
        </w:rPr>
        <w:t>/</w:t>
      </w:r>
      <w:r w:rsidRPr="005D6596">
        <w:rPr>
          <w:rFonts w:hint="eastAsia"/>
          <w:sz w:val="24"/>
          <w:szCs w:val="24"/>
        </w:rPr>
        <w:t>领袖</w:t>
      </w:r>
      <w:r w:rsidRPr="005D6596">
        <w:rPr>
          <w:rFonts w:hint="eastAsia"/>
          <w:sz w:val="24"/>
          <w:szCs w:val="24"/>
        </w:rPr>
        <w:t>/</w:t>
      </w:r>
      <w:r w:rsidRPr="005D6596">
        <w:rPr>
          <w:rFonts w:hint="eastAsia"/>
          <w:sz w:val="24"/>
          <w:szCs w:val="24"/>
        </w:rPr>
        <w:t>引领</w:t>
      </w:r>
      <w:r w:rsidRPr="005D6596">
        <w:rPr>
          <w:rFonts w:hint="eastAsia"/>
          <w:sz w:val="24"/>
          <w:szCs w:val="24"/>
        </w:rPr>
        <w:t>/</w:t>
      </w:r>
      <w:r w:rsidRPr="005D6596">
        <w:rPr>
          <w:rFonts w:hint="eastAsia"/>
          <w:sz w:val="24"/>
          <w:szCs w:val="24"/>
        </w:rPr>
        <w:t>统领</w:t>
      </w:r>
      <w:r w:rsidRPr="005D6596">
        <w:rPr>
          <w:rFonts w:hint="eastAsia"/>
          <w:sz w:val="24"/>
          <w:szCs w:val="24"/>
        </w:rPr>
        <w:t>/</w:t>
      </w:r>
      <w:r w:rsidRPr="005D6596">
        <w:rPr>
          <w:rFonts w:hint="eastAsia"/>
          <w:sz w:val="24"/>
          <w:szCs w:val="24"/>
        </w:rPr>
        <w:t>本领</w:t>
      </w:r>
      <w:r w:rsidRPr="005D6596">
        <w:rPr>
          <w:rFonts w:hint="eastAsia"/>
          <w:sz w:val="24"/>
          <w:szCs w:val="24"/>
        </w:rPr>
        <w:t>/</w:t>
      </w:r>
      <w:r w:rsidRPr="005D6596">
        <w:rPr>
          <w:rFonts w:hint="eastAsia"/>
          <w:sz w:val="24"/>
          <w:szCs w:val="24"/>
        </w:rPr>
        <w:t>领会</w:t>
      </w:r>
      <w:r w:rsidRPr="005D6596">
        <w:rPr>
          <w:rFonts w:hint="eastAsia"/>
          <w:sz w:val="24"/>
          <w:szCs w:val="24"/>
        </w:rPr>
        <w:t>/</w:t>
      </w:r>
      <w:r w:rsidRPr="005D6596">
        <w:rPr>
          <w:rFonts w:hint="eastAsia"/>
          <w:sz w:val="24"/>
          <w:szCs w:val="24"/>
        </w:rPr>
        <w:t>衣领</w:t>
      </w:r>
      <w:r w:rsidRPr="005D6596">
        <w:rPr>
          <w:rFonts w:hint="eastAsia"/>
          <w:sz w:val="24"/>
          <w:szCs w:val="24"/>
        </w:rPr>
        <w:t>/</w:t>
      </w:r>
      <w:r w:rsidRPr="005D6596">
        <w:rPr>
          <w:rFonts w:hint="eastAsia"/>
          <w:sz w:val="24"/>
          <w:szCs w:val="24"/>
        </w:rPr>
        <w:t>心领神会</w:t>
      </w:r>
      <w:r w:rsidRPr="005D6596">
        <w:rPr>
          <w:rFonts w:hint="eastAsia"/>
          <w:sz w:val="24"/>
          <w:szCs w:val="24"/>
        </w:rPr>
        <w:t>/</w:t>
      </w:r>
      <w:r w:rsidRPr="005D6596">
        <w:rPr>
          <w:rFonts w:hint="eastAsia"/>
          <w:sz w:val="24"/>
          <w:szCs w:val="24"/>
        </w:rPr>
        <w:t>不得要领</w:t>
      </w:r>
    </w:p>
    <w:p w:rsidR="00275329" w:rsidRPr="00275329" w:rsidRDefault="0005150E" w:rsidP="0005150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05150E">
        <w:rPr>
          <w:rFonts w:hint="eastAsia"/>
          <w:sz w:val="24"/>
          <w:szCs w:val="24"/>
          <w:shd w:val="pct15" w:color="auto" w:fill="FFFFFF"/>
        </w:rPr>
        <w:t>文化欣赏</w:t>
      </w:r>
      <w:r w:rsidR="00275329" w:rsidRPr="00275329">
        <w:rPr>
          <w:rFonts w:hint="eastAsia"/>
          <w:sz w:val="24"/>
          <w:szCs w:val="24"/>
          <w:shd w:val="pct15" w:color="auto" w:fill="FFFFFF"/>
        </w:rPr>
        <w:t>：</w:t>
      </w:r>
    </w:p>
    <w:p w:rsidR="005D6596" w:rsidRDefault="005D6596" w:rsidP="005D6596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5D6596">
        <w:rPr>
          <w:rFonts w:hint="eastAsia"/>
          <w:sz w:val="24"/>
          <w:szCs w:val="24"/>
        </w:rPr>
        <w:t>中国民族乐器竹笛和水墨动画片《牧笛》</w:t>
      </w:r>
    </w:p>
    <w:p w:rsidR="005D6596" w:rsidRPr="005D6596" w:rsidRDefault="00C41AC0" w:rsidP="005D6596">
      <w:pPr>
        <w:pStyle w:val="ListParagraph"/>
        <w:numPr>
          <w:ilvl w:val="0"/>
          <w:numId w:val="1"/>
        </w:numPr>
        <w:spacing w:after="0" w:line="360" w:lineRule="auto"/>
        <w:rPr>
          <w:rFonts w:hint="eastAsia"/>
          <w:sz w:val="24"/>
          <w:szCs w:val="24"/>
        </w:rPr>
      </w:pPr>
      <w:r w:rsidRPr="00C63B71">
        <w:rPr>
          <w:rFonts w:hint="eastAsia"/>
          <w:sz w:val="24"/>
          <w:szCs w:val="24"/>
          <w:shd w:val="pct15" w:color="auto" w:fill="FFFFFF"/>
        </w:rPr>
        <w:t>课后阅读：</w:t>
      </w:r>
      <w:r w:rsidRPr="00C63B71">
        <w:rPr>
          <w:sz w:val="24"/>
          <w:szCs w:val="24"/>
          <w:shd w:val="pct15" w:color="auto" w:fill="FFFFFF"/>
        </w:rPr>
        <w:t xml:space="preserve"> </w:t>
      </w:r>
      <w:r w:rsidRPr="00C63B71">
        <w:rPr>
          <w:sz w:val="24"/>
          <w:szCs w:val="24"/>
          <w:shd w:val="pct15" w:color="auto" w:fill="FFFFFF"/>
        </w:rPr>
        <w:br/>
      </w:r>
      <w:r w:rsidR="005D6596" w:rsidRPr="005D6596">
        <w:rPr>
          <w:rFonts w:hint="eastAsia"/>
          <w:sz w:val="24"/>
          <w:szCs w:val="24"/>
        </w:rPr>
        <w:t>p.171</w:t>
      </w:r>
      <w:r w:rsidR="005D6596" w:rsidRPr="005D6596">
        <w:rPr>
          <w:rFonts w:hint="eastAsia"/>
          <w:sz w:val="24"/>
          <w:szCs w:val="24"/>
        </w:rPr>
        <w:t>李冰和都江堰（下）</w:t>
      </w:r>
    </w:p>
    <w:p w:rsidR="005D6596" w:rsidRPr="005D6596" w:rsidRDefault="005D6596" w:rsidP="005D6596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proofErr w:type="gramStart"/>
      <w:r w:rsidRPr="005D6596">
        <w:rPr>
          <w:rFonts w:hint="eastAsia"/>
          <w:sz w:val="24"/>
          <w:szCs w:val="24"/>
        </w:rPr>
        <w:t>p.172-173</w:t>
      </w:r>
      <w:proofErr w:type="gramEnd"/>
      <w:r w:rsidRPr="005D6596">
        <w:rPr>
          <w:rFonts w:hint="eastAsia"/>
          <w:sz w:val="24"/>
          <w:szCs w:val="24"/>
        </w:rPr>
        <w:t xml:space="preserve"> </w:t>
      </w:r>
      <w:r w:rsidRPr="005D6596">
        <w:rPr>
          <w:rFonts w:hint="eastAsia"/>
          <w:sz w:val="24"/>
          <w:szCs w:val="24"/>
        </w:rPr>
        <w:t>郑和下西洋</w:t>
      </w:r>
    </w:p>
    <w:p w:rsidR="0005150E" w:rsidRPr="005D6596" w:rsidRDefault="005D6596" w:rsidP="005D6596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5D6596">
        <w:rPr>
          <w:rFonts w:hint="eastAsia"/>
          <w:sz w:val="24"/>
          <w:szCs w:val="24"/>
        </w:rPr>
        <w:t>成语故事：</w:t>
      </w:r>
      <w:r w:rsidRPr="005D6596">
        <w:rPr>
          <w:rFonts w:hint="eastAsia"/>
          <w:sz w:val="24"/>
          <w:szCs w:val="24"/>
        </w:rPr>
        <w:t xml:space="preserve">p.174 </w:t>
      </w:r>
      <w:r w:rsidRPr="005D6596">
        <w:rPr>
          <w:rFonts w:hint="eastAsia"/>
          <w:sz w:val="24"/>
          <w:szCs w:val="24"/>
        </w:rPr>
        <w:t>亡羊补牢</w:t>
      </w:r>
    </w:p>
    <w:p w:rsidR="00C41AC0" w:rsidRPr="00275329" w:rsidRDefault="00C41AC0" w:rsidP="0005150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75329">
        <w:rPr>
          <w:rFonts w:hint="eastAsia"/>
          <w:sz w:val="24"/>
          <w:szCs w:val="24"/>
          <w:shd w:val="pct15" w:color="auto" w:fill="FFFFFF"/>
        </w:rPr>
        <w:t>下次上课默写听写</w:t>
      </w:r>
      <w:r w:rsidRPr="00275329">
        <w:rPr>
          <w:rFonts w:hint="eastAsia"/>
          <w:sz w:val="24"/>
          <w:szCs w:val="24"/>
          <w:shd w:val="pct15" w:color="auto" w:fill="FFFFFF"/>
        </w:rPr>
        <w:t>:</w:t>
      </w:r>
      <w:r w:rsidRPr="00275329">
        <w:rPr>
          <w:sz w:val="24"/>
          <w:szCs w:val="24"/>
        </w:rPr>
        <w:tab/>
      </w:r>
    </w:p>
    <w:p w:rsidR="005D6596" w:rsidRPr="005D6596" w:rsidRDefault="005D6596" w:rsidP="005D6596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5D6596">
        <w:rPr>
          <w:rFonts w:hint="eastAsia"/>
          <w:sz w:val="24"/>
          <w:szCs w:val="24"/>
        </w:rPr>
        <w:t>课文：（默写）</w:t>
      </w:r>
    </w:p>
    <w:p w:rsidR="005D6596" w:rsidRPr="005D6596" w:rsidRDefault="005D6596" w:rsidP="005D6596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5D6596">
        <w:rPr>
          <w:rFonts w:hint="eastAsia"/>
          <w:sz w:val="24"/>
          <w:szCs w:val="24"/>
        </w:rPr>
        <w:t>“宝瓶口”打开了，岷江的水通过“宝瓶口”流入新开的河道，一直流向东面的沱江。可是，流入宝瓶口的江水并不多。</w:t>
      </w:r>
    </w:p>
    <w:p w:rsidR="005D6596" w:rsidRPr="005D6596" w:rsidRDefault="005D6596" w:rsidP="005D6596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5D6596">
        <w:rPr>
          <w:rFonts w:hint="eastAsia"/>
          <w:sz w:val="24"/>
          <w:szCs w:val="24"/>
        </w:rPr>
        <w:t>常用字复习：（听写）</w:t>
      </w:r>
    </w:p>
    <w:p w:rsidR="00C41AC0" w:rsidRPr="003940CC" w:rsidRDefault="005D6596" w:rsidP="005D6596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5D6596">
        <w:rPr>
          <w:rFonts w:hint="eastAsia"/>
          <w:sz w:val="24"/>
          <w:szCs w:val="24"/>
        </w:rPr>
        <w:t>虽然但是不仅而且因为所以如果那么既然就会即使也要</w:t>
      </w:r>
      <w:r w:rsidR="00C41AC0">
        <w:rPr>
          <w:sz w:val="24"/>
          <w:szCs w:val="24"/>
        </w:rPr>
        <w:tab/>
      </w:r>
      <w:r w:rsidR="00C41AC0">
        <w:rPr>
          <w:sz w:val="24"/>
          <w:szCs w:val="24"/>
        </w:rPr>
        <w:tab/>
      </w:r>
    </w:p>
    <w:p w:rsidR="005D6596" w:rsidRPr="005D6596" w:rsidRDefault="00C41AC0" w:rsidP="005D6596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5D6596">
        <w:rPr>
          <w:sz w:val="24"/>
          <w:szCs w:val="24"/>
          <w:shd w:val="pct15" w:color="auto" w:fill="FFFFFF"/>
        </w:rPr>
        <w:t>本周学</w:t>
      </w:r>
      <w:r w:rsidR="00727426" w:rsidRPr="005D6596">
        <w:rPr>
          <w:sz w:val="24"/>
          <w:szCs w:val="24"/>
          <w:shd w:val="pct15" w:color="auto" w:fill="FFFFFF"/>
        </w:rPr>
        <w:t>生</w:t>
      </w:r>
      <w:r w:rsidRPr="005D6596">
        <w:rPr>
          <w:sz w:val="24"/>
          <w:szCs w:val="24"/>
          <w:shd w:val="pct15" w:color="auto" w:fill="FFFFFF"/>
        </w:rPr>
        <w:t>要完成的作业：（部分作业可以在网上或</w:t>
      </w:r>
      <w:r w:rsidRPr="005D6596">
        <w:rPr>
          <w:sz w:val="24"/>
          <w:szCs w:val="24"/>
          <w:shd w:val="pct15" w:color="auto" w:fill="FFFFFF"/>
        </w:rPr>
        <w:t>CD-R</w:t>
      </w:r>
      <w:r w:rsidRPr="005D6596">
        <w:rPr>
          <w:sz w:val="24"/>
          <w:szCs w:val="24"/>
          <w:shd w:val="pct15" w:color="auto" w:fill="FFFFFF"/>
        </w:rPr>
        <w:t>上做）</w:t>
      </w:r>
      <w:r w:rsidRPr="005D6596">
        <w:rPr>
          <w:sz w:val="24"/>
          <w:szCs w:val="24"/>
        </w:rPr>
        <w:br/>
      </w:r>
      <w:r w:rsidR="005D6596" w:rsidRPr="005D6596">
        <w:rPr>
          <w:rFonts w:hint="eastAsia"/>
          <w:sz w:val="24"/>
          <w:szCs w:val="24"/>
        </w:rPr>
        <w:t>蓝色单周练习册：</w:t>
      </w:r>
      <w:r w:rsidR="005D6596" w:rsidRPr="005D6596">
        <w:rPr>
          <w:rFonts w:hint="eastAsia"/>
          <w:sz w:val="24"/>
          <w:szCs w:val="24"/>
        </w:rPr>
        <w:t>p.24-25</w:t>
      </w:r>
    </w:p>
    <w:p w:rsidR="001D6643" w:rsidRPr="005D6596" w:rsidRDefault="001D6643" w:rsidP="005D6596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bookmarkStart w:id="0" w:name="_GoBack"/>
      <w:bookmarkEnd w:id="0"/>
      <w:r w:rsidRPr="005D6596"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 w:rsidRPr="005D6596">
        <w:rPr>
          <w:rFonts w:ascii="Calibri" w:eastAsia="SimSun" w:hAnsi="Calibri" w:cs="Times New Roman"/>
          <w:sz w:val="24"/>
          <w:szCs w:val="24"/>
        </w:rPr>
        <w:t xml:space="preserve"> </w:t>
      </w:r>
      <w:r w:rsidRPr="005D6596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5D6596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http://heritagechinese.com/support/grade/10/</w:t>
        </w:r>
      </w:hyperlink>
    </w:p>
    <w:p w:rsidR="001D6643" w:rsidRPr="001D6643" w:rsidRDefault="001D6643" w:rsidP="001D664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lastRenderedPageBreak/>
        <w:t xml:space="preserve">         </w:t>
      </w:r>
      <w:r w:rsidRPr="001D6643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D6643">
        <w:rPr>
          <w:rFonts w:ascii="Calibri" w:eastAsia="SimSun" w:hAnsi="Calibri" w:cs="Times New Roman"/>
          <w:sz w:val="24"/>
          <w:szCs w:val="24"/>
        </w:rPr>
        <w:t>/</w:t>
      </w:r>
      <w:r w:rsidRPr="001D6643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1D6643" w:rsidRPr="001D6643" w:rsidRDefault="001D6643" w:rsidP="001D664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1D6643"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/>
          <w:sz w:val="24"/>
          <w:szCs w:val="24"/>
        </w:rPr>
        <w:t xml:space="preserve"> </w:t>
      </w:r>
      <w:r w:rsidRPr="001D6643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D6643">
        <w:rPr>
          <w:rFonts w:ascii="Calibri" w:eastAsia="SimSun" w:hAnsi="Calibri" w:cs="Times New Roman"/>
          <w:sz w:val="24"/>
          <w:szCs w:val="24"/>
        </w:rPr>
        <w:t>/</w:t>
      </w:r>
      <w:r w:rsidRPr="001D6643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D6643">
        <w:rPr>
          <w:rFonts w:ascii="Calibri" w:eastAsia="SimSun" w:hAnsi="Calibri" w:cs="Times New Roman"/>
          <w:sz w:val="24"/>
          <w:szCs w:val="24"/>
        </w:rPr>
        <w:t>“</w:t>
      </w:r>
      <w:r w:rsidRPr="001D6643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D6643">
        <w:rPr>
          <w:rFonts w:ascii="Calibri" w:eastAsia="SimSun" w:hAnsi="Calibri" w:cs="Times New Roman"/>
          <w:sz w:val="24"/>
          <w:szCs w:val="24"/>
        </w:rPr>
        <w:t>”</w:t>
      </w:r>
      <w:r w:rsidRPr="001D6643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050758" w:rsidRDefault="007667C5" w:rsidP="007667C5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="00204318" w:rsidRPr="00050758">
        <w:rPr>
          <w:sz w:val="24"/>
          <w:szCs w:val="24"/>
        </w:rPr>
        <w:t>谢谢您的支持与帮助！</w:t>
      </w:r>
    </w:p>
    <w:sectPr w:rsidR="00204318" w:rsidRPr="000507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F31" w:rsidRDefault="00284F31" w:rsidP="007667C5">
      <w:pPr>
        <w:spacing w:after="0" w:line="240" w:lineRule="auto"/>
      </w:pPr>
      <w:r>
        <w:separator/>
      </w:r>
    </w:p>
  </w:endnote>
  <w:endnote w:type="continuationSeparator" w:id="0">
    <w:p w:rsidR="00284F31" w:rsidRDefault="00284F31" w:rsidP="0076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C5" w:rsidRDefault="00F43DFA" w:rsidP="00F43DFA">
    <w:pPr>
      <w:pStyle w:val="Footer"/>
      <w:jc w:val="center"/>
    </w:pPr>
    <w:r>
      <w:t>201710</w:t>
    </w:r>
  </w:p>
  <w:p w:rsidR="007667C5" w:rsidRDefault="007667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F31" w:rsidRDefault="00284F31" w:rsidP="007667C5">
      <w:pPr>
        <w:spacing w:after="0" w:line="240" w:lineRule="auto"/>
      </w:pPr>
      <w:r>
        <w:separator/>
      </w:r>
    </w:p>
  </w:footnote>
  <w:footnote w:type="continuationSeparator" w:id="0">
    <w:p w:rsidR="00284F31" w:rsidRDefault="00284F31" w:rsidP="0076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C5" w:rsidRDefault="007667C5">
    <w:pPr>
      <w:pStyle w:val="Header"/>
    </w:pPr>
    <w:r w:rsidRPr="007667C5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170993FC" wp14:editId="657EE00B">
          <wp:extent cx="857250" cy="4437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817" cy="466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3DFA" w:rsidRDefault="00F43D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8CF0395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8E83564"/>
    <w:multiLevelType w:val="hybridMultilevel"/>
    <w:tmpl w:val="063A2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50758"/>
    <w:rsid w:val="0005150E"/>
    <w:rsid w:val="0008027E"/>
    <w:rsid w:val="000B188F"/>
    <w:rsid w:val="001B0739"/>
    <w:rsid w:val="001D6643"/>
    <w:rsid w:val="00204318"/>
    <w:rsid w:val="00234D79"/>
    <w:rsid w:val="00275329"/>
    <w:rsid w:val="00284F31"/>
    <w:rsid w:val="003C2279"/>
    <w:rsid w:val="003C552A"/>
    <w:rsid w:val="0043699E"/>
    <w:rsid w:val="00494D1E"/>
    <w:rsid w:val="004B0DD4"/>
    <w:rsid w:val="004C2061"/>
    <w:rsid w:val="00540103"/>
    <w:rsid w:val="00572F1F"/>
    <w:rsid w:val="00585996"/>
    <w:rsid w:val="005D07EC"/>
    <w:rsid w:val="005D6596"/>
    <w:rsid w:val="006D1C57"/>
    <w:rsid w:val="006D3A09"/>
    <w:rsid w:val="006E3F34"/>
    <w:rsid w:val="00727426"/>
    <w:rsid w:val="007667C5"/>
    <w:rsid w:val="007B1C91"/>
    <w:rsid w:val="008411A5"/>
    <w:rsid w:val="008B3D77"/>
    <w:rsid w:val="009B20E9"/>
    <w:rsid w:val="009F4381"/>
    <w:rsid w:val="00A15E84"/>
    <w:rsid w:val="00A81C34"/>
    <w:rsid w:val="00AC2510"/>
    <w:rsid w:val="00B01A9E"/>
    <w:rsid w:val="00BA3450"/>
    <w:rsid w:val="00C41AC0"/>
    <w:rsid w:val="00C63B71"/>
    <w:rsid w:val="00C66A34"/>
    <w:rsid w:val="00D03733"/>
    <w:rsid w:val="00D34DCF"/>
    <w:rsid w:val="00D530BA"/>
    <w:rsid w:val="00D8047D"/>
    <w:rsid w:val="00DD42DF"/>
    <w:rsid w:val="00E3069F"/>
    <w:rsid w:val="00F14390"/>
    <w:rsid w:val="00F43DFA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7C5"/>
  </w:style>
  <w:style w:type="paragraph" w:styleId="Footer">
    <w:name w:val="footer"/>
    <w:basedOn w:val="Normal"/>
    <w:link w:val="FooterChar"/>
    <w:uiPriority w:val="99"/>
    <w:unhideWhenUsed/>
    <w:rsid w:val="0076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2017-10-20T17:31:00Z</dcterms:created>
  <dcterms:modified xsi:type="dcterms:W3CDTF">2017-10-20T17:31:00Z</dcterms:modified>
</cp:coreProperties>
</file>