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5B6D25" w:rsidRDefault="005B6D25" w:rsidP="005B6D25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A612C2" w:rsidRDefault="005B6D25" w:rsidP="00A612C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</w:t>
      </w:r>
      <w:r w:rsidR="00B25032">
        <w:rPr>
          <w:sz w:val="24"/>
          <w:szCs w:val="24"/>
        </w:rPr>
        <w:t xml:space="preserve"> </w:t>
      </w:r>
      <w:r w:rsidR="00B25032" w:rsidRPr="00B2503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本周是五</w:t>
      </w:r>
      <w:r w:rsidR="003B489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年级第三</w:t>
      </w:r>
      <w:r w:rsidR="00B25032" w:rsidRPr="00B2503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单元的第四周教学，您的孩子在这星期的中文课上学到</w:t>
      </w:r>
      <w:r w:rsidR="00B2503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253F91" w:rsidRPr="00253F9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西游记第十六回</w:t>
      </w:r>
      <w:r w:rsidR="00253F91" w:rsidRPr="00253F9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253F91" w:rsidRPr="00253F9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捉拿金鱼怪</w:t>
      </w:r>
      <w:r w:rsidR="00B25032">
        <w:rPr>
          <w:rFonts w:ascii="Arial" w:hAnsi="Arial" w:cs="Arial"/>
          <w:color w:val="222222"/>
          <w:sz w:val="24"/>
          <w:szCs w:val="24"/>
          <w:shd w:val="clear" w:color="auto" w:fill="FFFFFF"/>
        </w:rPr>
        <w:t>》</w:t>
      </w:r>
      <w:r w:rsidR="00B25032" w:rsidRPr="00B2503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B25032" w:rsidRPr="00B2503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</w:t>
      </w:r>
    </w:p>
    <w:p w:rsidR="00B25032" w:rsidRDefault="00B25032" w:rsidP="00A612C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</w:t>
      </w:r>
      <w:r w:rsidRPr="00B25032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本周学习的主要内容如下：</w:t>
      </w:r>
    </w:p>
    <w:p w:rsidR="00253F91" w:rsidRPr="00253F91" w:rsidRDefault="00530698" w:rsidP="00253F9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53F91">
        <w:rPr>
          <w:rFonts w:hint="eastAsia"/>
          <w:sz w:val="24"/>
          <w:szCs w:val="24"/>
          <w:shd w:val="pct15" w:color="auto" w:fill="FFFFFF"/>
        </w:rPr>
        <w:t>教学内容</w:t>
      </w:r>
      <w:r w:rsidRPr="00253F91">
        <w:rPr>
          <w:sz w:val="24"/>
          <w:szCs w:val="24"/>
          <w:shd w:val="pct15" w:color="auto" w:fill="FFFFFF"/>
        </w:rPr>
        <w:t>：</w:t>
      </w:r>
      <w:r w:rsidRPr="00253F91">
        <w:rPr>
          <w:rFonts w:hint="eastAsia"/>
          <w:sz w:val="24"/>
          <w:szCs w:val="24"/>
        </w:rPr>
        <w:t xml:space="preserve">  </w:t>
      </w:r>
      <w:r w:rsidRPr="00253F91">
        <w:rPr>
          <w:sz w:val="24"/>
          <w:szCs w:val="24"/>
        </w:rPr>
        <w:br/>
      </w:r>
      <w:r w:rsidR="00253F91" w:rsidRPr="00253F91">
        <w:rPr>
          <w:rFonts w:hint="eastAsia"/>
          <w:sz w:val="24"/>
          <w:szCs w:val="24"/>
        </w:rPr>
        <w:t>西游记第十六回</w:t>
      </w:r>
      <w:r w:rsidR="00253F91">
        <w:rPr>
          <w:rFonts w:hint="eastAsia"/>
          <w:sz w:val="24"/>
          <w:szCs w:val="24"/>
        </w:rPr>
        <w:t xml:space="preserve"> </w:t>
      </w:r>
      <w:r w:rsidR="00253F91" w:rsidRPr="00253F91">
        <w:rPr>
          <w:rFonts w:hint="eastAsia"/>
          <w:sz w:val="24"/>
          <w:szCs w:val="24"/>
        </w:rPr>
        <w:t>捉拿金鱼怪（</w:t>
      </w:r>
      <w:r w:rsidR="00253F91" w:rsidRPr="00253F91">
        <w:rPr>
          <w:rFonts w:hint="eastAsia"/>
          <w:sz w:val="24"/>
          <w:szCs w:val="24"/>
        </w:rPr>
        <w:t>p92-96</w:t>
      </w:r>
      <w:r w:rsidR="00253F91" w:rsidRPr="00253F91">
        <w:rPr>
          <w:rFonts w:hint="eastAsia"/>
          <w:sz w:val="24"/>
          <w:szCs w:val="24"/>
        </w:rPr>
        <w:t>）</w:t>
      </w:r>
    </w:p>
    <w:p w:rsidR="005631E6" w:rsidRPr="00253F91" w:rsidRDefault="005631E6" w:rsidP="00253F9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53F91">
        <w:rPr>
          <w:sz w:val="24"/>
          <w:szCs w:val="24"/>
          <w:shd w:val="pct15" w:color="auto" w:fill="FFFFFF"/>
        </w:rPr>
        <w:t>词汇：</w:t>
      </w:r>
      <w:r w:rsidRPr="00253F91">
        <w:rPr>
          <w:rFonts w:hint="eastAsia"/>
          <w:sz w:val="24"/>
          <w:szCs w:val="24"/>
        </w:rPr>
        <w:t xml:space="preserve"> </w:t>
      </w:r>
    </w:p>
    <w:p w:rsidR="00253F91" w:rsidRPr="00253F91" w:rsidRDefault="00253F91" w:rsidP="00253F91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  <w:r w:rsidRPr="00253F91">
        <w:rPr>
          <w:rFonts w:hint="eastAsia"/>
          <w:sz w:val="24"/>
          <w:szCs w:val="24"/>
        </w:rPr>
        <w:t>拾起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扔去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咕噜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回音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深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宽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石碑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通天河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发愁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上游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灯光</w:t>
      </w:r>
      <w:r w:rsidRPr="00253F91">
        <w:rPr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说谎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住处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馒头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愁苦事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端出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素菜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米饭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拄着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拐杖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稍大一些</w:t>
      </w:r>
      <w:r w:rsidRPr="00253F91">
        <w:rPr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细问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陈澄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独生女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陈关保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一秤金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年过半百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掌上明珠</w:t>
      </w:r>
      <w:r w:rsidRPr="00253F91">
        <w:rPr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灵感大王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一对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童男童女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河水泛滥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轮到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活泼可爱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舍不得</w:t>
      </w:r>
      <w:r w:rsidRPr="00253F91">
        <w:rPr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悲哭</w:t>
      </w:r>
    </w:p>
    <w:p w:rsidR="005631E6" w:rsidRPr="005631E6" w:rsidRDefault="00530698" w:rsidP="00B2503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631E6">
        <w:rPr>
          <w:rFonts w:hint="eastAsia"/>
          <w:sz w:val="24"/>
          <w:szCs w:val="24"/>
          <w:shd w:val="pct15" w:color="auto" w:fill="FFFFFF"/>
        </w:rPr>
        <w:t>下次课堂听写</w:t>
      </w:r>
      <w:r w:rsidR="005631E6">
        <w:rPr>
          <w:rFonts w:hint="eastAsia"/>
          <w:sz w:val="24"/>
          <w:szCs w:val="24"/>
          <w:shd w:val="pct15" w:color="auto" w:fill="FFFFFF"/>
        </w:rPr>
        <w:t>：</w:t>
      </w:r>
    </w:p>
    <w:p w:rsidR="00253F91" w:rsidRDefault="00253F91" w:rsidP="00253F91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53F91">
        <w:rPr>
          <w:rFonts w:hint="eastAsia"/>
          <w:sz w:val="24"/>
          <w:szCs w:val="24"/>
        </w:rPr>
        <w:t>唐僧说：“我还有三个徒弟，他们都本领高强，能降妖捉怪。有他们一路保护，我才能走到这里。”那老头听了，说：“那快请一起进来吧。”唐僧就叫悟空等三人进来。</w:t>
      </w:r>
    </w:p>
    <w:p w:rsidR="005631E6" w:rsidRPr="00253F91" w:rsidRDefault="005631E6" w:rsidP="00253F9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53F91">
        <w:rPr>
          <w:rFonts w:hint="eastAsia"/>
          <w:sz w:val="24"/>
          <w:szCs w:val="24"/>
          <w:shd w:val="pct15" w:color="auto" w:fill="FFFFFF"/>
        </w:rPr>
        <w:t>阅读提示</w:t>
      </w:r>
      <w:r w:rsidRPr="00253F91">
        <w:rPr>
          <w:rFonts w:hint="eastAsia"/>
          <w:sz w:val="24"/>
          <w:szCs w:val="24"/>
          <w:shd w:val="pct15" w:color="auto" w:fill="FFFFFF"/>
        </w:rPr>
        <w:t xml:space="preserve">: </w:t>
      </w:r>
    </w:p>
    <w:p w:rsidR="00253F91" w:rsidRPr="00253F91" w:rsidRDefault="00253F91" w:rsidP="00253F91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253F91">
        <w:rPr>
          <w:rFonts w:hint="eastAsia"/>
          <w:sz w:val="24"/>
          <w:szCs w:val="24"/>
        </w:rPr>
        <w:t>鳜鱼婆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寒风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结冰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冰层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裂开</w:t>
      </w:r>
      <w:r w:rsidRPr="00253F91">
        <w:rPr>
          <w:rFonts w:hint="eastAsia"/>
          <w:sz w:val="24"/>
          <w:szCs w:val="24"/>
        </w:rPr>
        <w:t xml:space="preserve"> </w:t>
      </w:r>
      <w:r w:rsidRPr="00253F91">
        <w:rPr>
          <w:rFonts w:hint="eastAsia"/>
          <w:sz w:val="24"/>
          <w:szCs w:val="24"/>
        </w:rPr>
        <w:t>水鼋之第</w:t>
      </w:r>
    </w:p>
    <w:p w:rsidR="00253F91" w:rsidRPr="00253F91" w:rsidRDefault="00530698" w:rsidP="00E978E6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253F91">
        <w:rPr>
          <w:sz w:val="24"/>
          <w:szCs w:val="24"/>
          <w:shd w:val="pct15" w:color="auto" w:fill="FFFFFF"/>
        </w:rPr>
        <w:t>本周学</w:t>
      </w:r>
      <w:r w:rsidR="000B00F5" w:rsidRPr="00253F91">
        <w:rPr>
          <w:sz w:val="24"/>
          <w:szCs w:val="24"/>
          <w:shd w:val="pct15" w:color="auto" w:fill="FFFFFF"/>
        </w:rPr>
        <w:t>生</w:t>
      </w:r>
      <w:r w:rsidRPr="00253F91">
        <w:rPr>
          <w:sz w:val="24"/>
          <w:szCs w:val="24"/>
          <w:shd w:val="pct15" w:color="auto" w:fill="FFFFFF"/>
        </w:rPr>
        <w:t>要完成的作业：（部分作业可以在网上或</w:t>
      </w:r>
      <w:r w:rsidRPr="00253F91">
        <w:rPr>
          <w:sz w:val="24"/>
          <w:szCs w:val="24"/>
          <w:shd w:val="pct15" w:color="auto" w:fill="FFFFFF"/>
        </w:rPr>
        <w:t>CD-R</w:t>
      </w:r>
      <w:r w:rsidRPr="00253F91">
        <w:rPr>
          <w:sz w:val="24"/>
          <w:szCs w:val="24"/>
          <w:shd w:val="pct15" w:color="auto" w:fill="FFFFFF"/>
        </w:rPr>
        <w:t>上做）</w:t>
      </w:r>
      <w:r w:rsidRPr="00253F91">
        <w:rPr>
          <w:sz w:val="24"/>
          <w:szCs w:val="24"/>
        </w:rPr>
        <w:br/>
      </w:r>
      <w:r w:rsidR="00253F91" w:rsidRPr="00253F91">
        <w:rPr>
          <w:rFonts w:hint="eastAsia"/>
          <w:sz w:val="24"/>
          <w:szCs w:val="24"/>
        </w:rPr>
        <w:t>黄色双周练习册：</w:t>
      </w:r>
      <w:r w:rsidR="00253F91" w:rsidRPr="00253F91">
        <w:rPr>
          <w:rFonts w:hint="eastAsia"/>
          <w:sz w:val="24"/>
          <w:szCs w:val="24"/>
        </w:rPr>
        <w:t>p.25-26</w:t>
      </w:r>
    </w:p>
    <w:p w:rsidR="009C581D" w:rsidRPr="00253F91" w:rsidRDefault="009C581D" w:rsidP="00253F9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bookmarkStart w:id="0" w:name="_GoBack"/>
      <w:bookmarkEnd w:id="0"/>
      <w:r w:rsidRPr="00253F91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253F9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253F9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http://heritagechinese.com/support/grade/5/</w:t>
        </w:r>
      </w:hyperlink>
    </w:p>
    <w:p w:rsidR="009C581D" w:rsidRPr="009C581D" w:rsidRDefault="009C581D" w:rsidP="009C581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9C581D" w:rsidRPr="00627FBF" w:rsidRDefault="009C581D" w:rsidP="00627FBF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9C581D">
        <w:rPr>
          <w:rFonts w:ascii="Calibri" w:eastAsia="SimSun" w:hAnsi="Calibri" w:cs="Times New Roman"/>
          <w:sz w:val="24"/>
          <w:szCs w:val="24"/>
        </w:rPr>
        <w:t>“</w:t>
      </w:r>
      <w:r w:rsidRPr="009C581D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9C581D">
        <w:rPr>
          <w:rFonts w:ascii="Calibri" w:eastAsia="SimSun" w:hAnsi="Calibri" w:cs="Times New Roman"/>
          <w:sz w:val="24"/>
          <w:szCs w:val="24"/>
        </w:rPr>
        <w:t>”</w:t>
      </w:r>
      <w:r w:rsidRPr="009C581D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lastRenderedPageBreak/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8B" w:rsidRDefault="004E348B" w:rsidP="00627FBF">
      <w:pPr>
        <w:spacing w:after="0" w:line="240" w:lineRule="auto"/>
      </w:pPr>
      <w:r>
        <w:separator/>
      </w:r>
    </w:p>
  </w:endnote>
  <w:endnote w:type="continuationSeparator" w:id="0">
    <w:p w:rsidR="004E348B" w:rsidRDefault="004E348B" w:rsidP="006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  <w:r>
      <w:t>Ver-9-17</w:t>
    </w:r>
  </w:p>
  <w:p w:rsidR="00627FBF" w:rsidRDefault="00627F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8B" w:rsidRDefault="004E348B" w:rsidP="00627FBF">
      <w:pPr>
        <w:spacing w:after="0" w:line="240" w:lineRule="auto"/>
      </w:pPr>
      <w:r>
        <w:separator/>
      </w:r>
    </w:p>
  </w:footnote>
  <w:footnote w:type="continuationSeparator" w:id="0">
    <w:p w:rsidR="004E348B" w:rsidRDefault="004E348B" w:rsidP="006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  <w:r w:rsidRPr="00627FBF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7BD40208" wp14:editId="0F5EDAE7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2" cy="486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9F8"/>
    <w:multiLevelType w:val="hybridMultilevel"/>
    <w:tmpl w:val="1F02011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A1EE5"/>
    <w:rsid w:val="000B00F5"/>
    <w:rsid w:val="00142BC8"/>
    <w:rsid w:val="001547C0"/>
    <w:rsid w:val="001D165C"/>
    <w:rsid w:val="002264A0"/>
    <w:rsid w:val="00253F91"/>
    <w:rsid w:val="00257A71"/>
    <w:rsid w:val="00382A53"/>
    <w:rsid w:val="003B489D"/>
    <w:rsid w:val="004735AF"/>
    <w:rsid w:val="004E348B"/>
    <w:rsid w:val="004E483B"/>
    <w:rsid w:val="00530698"/>
    <w:rsid w:val="005631E6"/>
    <w:rsid w:val="00580196"/>
    <w:rsid w:val="005B6D25"/>
    <w:rsid w:val="00604FB5"/>
    <w:rsid w:val="00627FBF"/>
    <w:rsid w:val="006362A8"/>
    <w:rsid w:val="007F39C4"/>
    <w:rsid w:val="008B5B9C"/>
    <w:rsid w:val="008C303C"/>
    <w:rsid w:val="008F59EA"/>
    <w:rsid w:val="009A41DD"/>
    <w:rsid w:val="009C581D"/>
    <w:rsid w:val="00A22F96"/>
    <w:rsid w:val="00A612C2"/>
    <w:rsid w:val="00A75FEB"/>
    <w:rsid w:val="00AC2510"/>
    <w:rsid w:val="00AE355B"/>
    <w:rsid w:val="00B25032"/>
    <w:rsid w:val="00C909C5"/>
    <w:rsid w:val="00D35FE9"/>
    <w:rsid w:val="00E27796"/>
    <w:rsid w:val="00EC19D9"/>
    <w:rsid w:val="00F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BF"/>
  </w:style>
  <w:style w:type="paragraph" w:styleId="Footer">
    <w:name w:val="footer"/>
    <w:basedOn w:val="Normal"/>
    <w:link w:val="Foot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2017-10-13T00:48:00Z</dcterms:created>
  <dcterms:modified xsi:type="dcterms:W3CDTF">2017-10-13T00:51:00Z</dcterms:modified>
</cp:coreProperties>
</file>