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826428">
        <w:rPr>
          <w:rFonts w:asciiTheme="minorEastAsia" w:hAnsiTheme="minorEastAsia" w:hint="eastAsia"/>
          <w:sz w:val="24"/>
          <w:szCs w:val="24"/>
        </w:rPr>
        <w:t xml:space="preserve">七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8422ED" w:rsidRPr="008343A1" w:rsidRDefault="000917EB" w:rsidP="008422ED">
      <w:pPr>
        <w:ind w:firstLine="720"/>
        <w:rPr>
          <w:sz w:val="24"/>
          <w:szCs w:val="24"/>
        </w:rPr>
      </w:pPr>
      <w:hyperlink r:id="rId8" w:history="1">
        <w:r w:rsidR="008422ED" w:rsidRPr="008343A1">
          <w:rPr>
            <w:rFonts w:hint="eastAsia"/>
            <w:color w:val="0563C1" w:themeColor="hyperlink"/>
            <w:sz w:val="24"/>
            <w:szCs w:val="24"/>
            <w:u w:val="single"/>
          </w:rPr>
          <w:t>六／七年级写作内容安排说明</w:t>
        </w:r>
      </w:hyperlink>
    </w:p>
    <w:p w:rsidR="00580196" w:rsidRPr="00EC19D9" w:rsidRDefault="001F6D97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826428">
        <w:instrText>HYPERLINK "http://heritagechinese.com/support/grade/7/"</w:instrText>
      </w:r>
      <w:r w:rsidR="001D165C">
        <w:fldChar w:fldCharType="separate"/>
      </w:r>
      <w:r w:rsidR="00826428" w:rsidRPr="008343A1">
        <w:rPr>
          <w:rStyle w:val="Hyperlink"/>
          <w:sz w:val="24"/>
          <w:szCs w:val="24"/>
        </w:rPr>
        <w:t>七</w:t>
      </w:r>
      <w:r w:rsidR="007F39C4" w:rsidRPr="008343A1">
        <w:rPr>
          <w:rStyle w:val="Hyperlink"/>
          <w:sz w:val="24"/>
          <w:szCs w:val="24"/>
        </w:rPr>
        <w:t>年级</w:t>
      </w:r>
    </w:p>
    <w:p w:rsidR="00C12306" w:rsidRDefault="001D165C" w:rsidP="00C12306">
      <w:pPr>
        <w:spacing w:after="0" w:line="360" w:lineRule="auto"/>
        <w:ind w:firstLine="540"/>
      </w:pPr>
      <w:r>
        <w:fldChar w:fldCharType="end"/>
      </w:r>
    </w:p>
    <w:p w:rsidR="00C12306" w:rsidRDefault="00C12306" w:rsidP="00C12306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教学内容</w:t>
      </w:r>
      <w:r w:rsidRPr="00C12306">
        <w:rPr>
          <w:sz w:val="24"/>
          <w:szCs w:val="24"/>
          <w:shd w:val="pct15" w:color="auto" w:fill="FFFFFF"/>
        </w:rPr>
        <w:t>：</w:t>
      </w:r>
      <w:r w:rsidRPr="00C12306">
        <w:rPr>
          <w:rFonts w:hint="eastAsia"/>
          <w:sz w:val="24"/>
          <w:szCs w:val="24"/>
        </w:rPr>
        <w:t xml:space="preserve">  </w:t>
      </w:r>
      <w:r w:rsidRPr="00C12306">
        <w:rPr>
          <w:sz w:val="24"/>
          <w:szCs w:val="24"/>
        </w:rPr>
        <w:br/>
      </w:r>
      <w:r w:rsidRPr="00C12306">
        <w:rPr>
          <w:rFonts w:hint="eastAsia"/>
          <w:sz w:val="24"/>
          <w:szCs w:val="24"/>
        </w:rPr>
        <w:t>高尔基和小摄影师</w:t>
      </w:r>
      <w:r w:rsidRPr="00C12306">
        <w:rPr>
          <w:rFonts w:hint="eastAsia"/>
          <w:sz w:val="24"/>
          <w:szCs w:val="24"/>
        </w:rPr>
        <w:t>(p2-p14)</w:t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新学字：</w:t>
      </w:r>
      <w:r w:rsidRPr="00C12306">
        <w:rPr>
          <w:sz w:val="24"/>
          <w:szCs w:val="24"/>
          <w:shd w:val="pct15" w:color="auto" w:fill="FFFFFF"/>
        </w:rPr>
        <w:br/>
      </w:r>
      <w:r w:rsidRPr="00C12306">
        <w:rPr>
          <w:rFonts w:hint="eastAsia"/>
          <w:sz w:val="24"/>
          <w:szCs w:val="24"/>
        </w:rPr>
        <w:t>摄暇敞咧拳胶廊务</w:t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C12306" w:rsidRPr="00E36289" w:rsidRDefault="00C12306" w:rsidP="00C1230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课文部分：</w:t>
      </w:r>
    </w:p>
    <w:p w:rsidR="00C12306" w:rsidRPr="00C12306" w:rsidRDefault="00C12306" w:rsidP="00C1230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12306">
        <w:rPr>
          <w:rFonts w:hint="eastAsia"/>
          <w:sz w:val="24"/>
          <w:szCs w:val="24"/>
        </w:rPr>
        <w:t>“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那么，请你告诉这位摄影师，我没有空。但是，要是早晨来过</w:t>
      </w:r>
    </w:p>
    <w:p w:rsidR="00C12306" w:rsidRPr="00E36289" w:rsidRDefault="00C12306" w:rsidP="00C1230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12306">
        <w:rPr>
          <w:rFonts w:hint="eastAsia"/>
          <w:sz w:val="24"/>
          <w:szCs w:val="24"/>
        </w:rPr>
        <w:t>的那个孩子来了，请你立即让他进来。”</w:t>
      </w:r>
    </w:p>
    <w:p w:rsidR="00C12306" w:rsidRPr="00E36289" w:rsidRDefault="00260D69" w:rsidP="00C12306">
      <w:pPr>
        <w:pStyle w:val="ListParagraph"/>
        <w:spacing w:after="0" w:line="360" w:lineRule="auto"/>
        <w:ind w:left="90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br/>
      </w:r>
      <w:r w:rsidR="00C12306" w:rsidRPr="00E36289">
        <w:rPr>
          <w:rFonts w:hint="eastAsia"/>
          <w:color w:val="0070C0"/>
          <w:sz w:val="24"/>
          <w:szCs w:val="24"/>
        </w:rPr>
        <w:t>字词复习：</w:t>
      </w:r>
    </w:p>
    <w:p w:rsidR="00C12306" w:rsidRDefault="00C12306" w:rsidP="00C1230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12306">
        <w:rPr>
          <w:rFonts w:hint="eastAsia"/>
          <w:sz w:val="24"/>
          <w:szCs w:val="24"/>
        </w:rPr>
        <w:t>什么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怎么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怎样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怎么办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一样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一定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会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才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才会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能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才能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够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能够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到底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更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更加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让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便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为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为了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为什么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每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各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比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比较</w:t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2306">
        <w:rPr>
          <w:rFonts w:hint="eastAsia"/>
          <w:sz w:val="24"/>
          <w:szCs w:val="24"/>
          <w:shd w:val="pct15" w:color="auto" w:fill="FFFFFF"/>
        </w:rPr>
        <w:t>阅读欣赏：</w:t>
      </w:r>
      <w:r w:rsidRPr="00C12306">
        <w:rPr>
          <w:sz w:val="24"/>
          <w:szCs w:val="24"/>
          <w:shd w:val="pct15" w:color="auto" w:fill="FFFFFF"/>
        </w:rPr>
        <w:t xml:space="preserve"> </w:t>
      </w:r>
      <w:r w:rsidRPr="00C12306">
        <w:rPr>
          <w:sz w:val="24"/>
          <w:szCs w:val="24"/>
          <w:shd w:val="pct15" w:color="auto" w:fill="FFFFFF"/>
        </w:rPr>
        <w:br/>
      </w:r>
      <w:r w:rsidRPr="00C12306">
        <w:rPr>
          <w:rFonts w:hint="eastAsia"/>
          <w:sz w:val="24"/>
          <w:szCs w:val="24"/>
        </w:rPr>
        <w:t>p.5-7</w:t>
      </w:r>
      <w:r w:rsidRPr="00C12306">
        <w:rPr>
          <w:rFonts w:hint="eastAsia"/>
          <w:sz w:val="24"/>
          <w:szCs w:val="24"/>
        </w:rPr>
        <w:t>新的蓝衣裳</w:t>
      </w:r>
      <w:r w:rsidRPr="00C12306">
        <w:rPr>
          <w:rFonts w:hint="eastAsia"/>
          <w:sz w:val="24"/>
          <w:szCs w:val="24"/>
        </w:rPr>
        <w:tab/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sz w:val="24"/>
          <w:szCs w:val="24"/>
          <w:shd w:val="pct15" w:color="auto" w:fill="FFFFFF"/>
        </w:rPr>
        <w:t>本周学</w:t>
      </w:r>
      <w:r w:rsidR="0062159A">
        <w:rPr>
          <w:sz w:val="24"/>
          <w:szCs w:val="24"/>
          <w:shd w:val="pct15" w:color="auto" w:fill="FFFFFF"/>
        </w:rPr>
        <w:t>生</w:t>
      </w:r>
      <w:r w:rsidRPr="00C12306">
        <w:rPr>
          <w:sz w:val="24"/>
          <w:szCs w:val="24"/>
          <w:shd w:val="pct15" w:color="auto" w:fill="FFFFFF"/>
        </w:rPr>
        <w:t>要完成的作业：（部分作业可以在网上或</w:t>
      </w:r>
      <w:r w:rsidRPr="00C12306">
        <w:rPr>
          <w:sz w:val="24"/>
          <w:szCs w:val="24"/>
          <w:shd w:val="pct15" w:color="auto" w:fill="FFFFFF"/>
        </w:rPr>
        <w:t>CD-R</w:t>
      </w:r>
      <w:r w:rsidRPr="00C12306">
        <w:rPr>
          <w:sz w:val="24"/>
          <w:szCs w:val="24"/>
          <w:shd w:val="pct15" w:color="auto" w:fill="FFFFFF"/>
        </w:rPr>
        <w:t>上做）</w:t>
      </w:r>
      <w:r w:rsidRPr="00C12306">
        <w:rPr>
          <w:sz w:val="24"/>
          <w:szCs w:val="24"/>
        </w:rPr>
        <w:br/>
      </w:r>
      <w:r w:rsidRPr="00C12306">
        <w:rPr>
          <w:rFonts w:hint="eastAsia"/>
          <w:sz w:val="24"/>
          <w:szCs w:val="24"/>
        </w:rPr>
        <w:t>蓝色单周练习册：</w:t>
      </w:r>
      <w:r w:rsidRPr="00C12306">
        <w:rPr>
          <w:rFonts w:hint="eastAsia"/>
          <w:sz w:val="24"/>
          <w:szCs w:val="24"/>
        </w:rPr>
        <w:t>p.1-2</w:t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rFonts w:hint="eastAsia"/>
          <w:sz w:val="24"/>
          <w:szCs w:val="24"/>
          <w:shd w:val="pct15" w:color="auto" w:fill="FFFFFF"/>
        </w:rPr>
        <w:t>语法和写作：</w:t>
      </w:r>
      <w:r w:rsidRPr="00C12306">
        <w:rPr>
          <w:rFonts w:asciiTheme="minorEastAsia" w:hAnsiTheme="minorEastAsia"/>
          <w:sz w:val="24"/>
          <w:szCs w:val="24"/>
        </w:rPr>
        <w:t>p.4</w:t>
      </w:r>
    </w:p>
    <w:p w:rsidR="00C12306" w:rsidRDefault="00C12306" w:rsidP="00C12306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C12306">
        <w:rPr>
          <w:rFonts w:asciiTheme="minorEastAsia" w:hAnsiTheme="minorEastAsia" w:hint="eastAsia"/>
          <w:sz w:val="24"/>
          <w:szCs w:val="24"/>
        </w:rPr>
        <w:t>中文字用来表示人们的职业或身份：家（作家），师（教师），者（作者），手（歌手），员（演员），工（美工），士（博士），生（学生）</w:t>
      </w:r>
      <w:r w:rsidR="008B5B9C" w:rsidRPr="00C12306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246C22" w:rsidRDefault="00246C22" w:rsidP="00246C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246C22" w:rsidRDefault="00246C22" w:rsidP="00246C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1" w:history="1">
        <w:r w:rsidRPr="000D3D56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http://heritagechinese.com/support/grade/7/</w:t>
        </w:r>
      </w:hyperlink>
    </w:p>
    <w:p w:rsidR="00246C22" w:rsidRDefault="00260D69" w:rsidP="00246C22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="00246C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="00246C22">
        <w:rPr>
          <w:rFonts w:ascii="Calibri" w:eastAsia="SimSun" w:hAnsi="Calibri" w:cs="Times New Roman"/>
          <w:sz w:val="24"/>
          <w:szCs w:val="24"/>
        </w:rPr>
        <w:t>/</w:t>
      </w:r>
      <w:r w:rsidR="00246C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46C22" w:rsidRPr="00246C22" w:rsidRDefault="00246C22" w:rsidP="00246C22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 w:rsidR="00260D69">
        <w:rPr>
          <w:rFonts w:ascii="Calibri" w:eastAsia="SimSun" w:hAnsi="Calibri" w:cs="Times New Roman"/>
          <w:sz w:val="24"/>
          <w:szCs w:val="24"/>
        </w:rPr>
        <w:t xml:space="preserve">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260D69" w:rsidP="00260D6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8B5B9C" w:rsidRPr="00EC19D9">
        <w:rPr>
          <w:rFonts w:asciiTheme="minorEastAsia" w:hAnsiTheme="minorEastAsia" w:hint="eastAsia"/>
          <w:sz w:val="24"/>
          <w:szCs w:val="24"/>
        </w:rPr>
        <w:t>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EB" w:rsidRDefault="000917EB" w:rsidP="00260D69">
      <w:pPr>
        <w:spacing w:after="0" w:line="240" w:lineRule="auto"/>
      </w:pPr>
      <w:r>
        <w:separator/>
      </w:r>
    </w:p>
  </w:endnote>
  <w:endnote w:type="continuationSeparator" w:id="0">
    <w:p w:rsidR="000917EB" w:rsidRDefault="000917EB" w:rsidP="0026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7C" w:rsidRDefault="00B30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69" w:rsidRDefault="00B3027C" w:rsidP="00B3027C">
    <w:pPr>
      <w:pStyle w:val="Footer"/>
      <w:jc w:val="center"/>
    </w:pPr>
    <w:bookmarkStart w:id="0" w:name="_GoBack"/>
    <w:bookmarkEnd w:id="0"/>
    <w:r>
      <w:t>201710</w:t>
    </w:r>
  </w:p>
  <w:p w:rsidR="00260D69" w:rsidRDefault="00260D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7C" w:rsidRDefault="00B30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EB" w:rsidRDefault="000917EB" w:rsidP="00260D69">
      <w:pPr>
        <w:spacing w:after="0" w:line="240" w:lineRule="auto"/>
      </w:pPr>
      <w:r>
        <w:separator/>
      </w:r>
    </w:p>
  </w:footnote>
  <w:footnote w:type="continuationSeparator" w:id="0">
    <w:p w:rsidR="000917EB" w:rsidRDefault="000917EB" w:rsidP="0026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7C" w:rsidRDefault="00B30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69" w:rsidRDefault="00260D69">
    <w:pPr>
      <w:pStyle w:val="Header"/>
    </w:pPr>
    <w:r w:rsidRPr="00260D6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288576FD" wp14:editId="2332A007">
          <wp:extent cx="885825" cy="458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61" cy="504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27C" w:rsidRDefault="00B30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7C" w:rsidRDefault="00B30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917EB"/>
    <w:rsid w:val="00142BC8"/>
    <w:rsid w:val="001547C0"/>
    <w:rsid w:val="001D165C"/>
    <w:rsid w:val="001F6D97"/>
    <w:rsid w:val="002264A0"/>
    <w:rsid w:val="00246C22"/>
    <w:rsid w:val="00260D69"/>
    <w:rsid w:val="004E483B"/>
    <w:rsid w:val="00580196"/>
    <w:rsid w:val="0062159A"/>
    <w:rsid w:val="006362A8"/>
    <w:rsid w:val="00726ABE"/>
    <w:rsid w:val="007F39C4"/>
    <w:rsid w:val="00826428"/>
    <w:rsid w:val="008343A1"/>
    <w:rsid w:val="008422ED"/>
    <w:rsid w:val="008B5B9C"/>
    <w:rsid w:val="008F59EA"/>
    <w:rsid w:val="00A22F96"/>
    <w:rsid w:val="00A75FEB"/>
    <w:rsid w:val="00AC2510"/>
    <w:rsid w:val="00B3027C"/>
    <w:rsid w:val="00C12306"/>
    <w:rsid w:val="00C477E2"/>
    <w:rsid w:val="00C909C5"/>
    <w:rsid w:val="00D35FE9"/>
    <w:rsid w:val="00E27796"/>
    <w:rsid w:val="00EC19D9"/>
    <w:rsid w:val="00F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69"/>
  </w:style>
  <w:style w:type="paragraph" w:styleId="Footer">
    <w:name w:val="footer"/>
    <w:basedOn w:val="Normal"/>
    <w:link w:val="FooterChar"/>
    <w:uiPriority w:val="99"/>
    <w:unhideWhenUsed/>
    <w:rsid w:val="0026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writin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support/grade/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heritagechinese.com/website/page/parentadvi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10</cp:revision>
  <dcterms:created xsi:type="dcterms:W3CDTF">2017-09-05T16:53:00Z</dcterms:created>
  <dcterms:modified xsi:type="dcterms:W3CDTF">2017-10-18T18:02:00Z</dcterms:modified>
</cp:coreProperties>
</file>